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02" w:rsidRDefault="005F5CD1" w:rsidP="005F5CD1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Form A</w:t>
      </w:r>
    </w:p>
    <w:p w:rsidR="005F5CD1" w:rsidRDefault="005F5CD1" w:rsidP="005F5CD1">
      <w:pPr>
        <w:spacing w:after="0"/>
        <w:jc w:val="center"/>
        <w:rPr>
          <w:b/>
          <w:i/>
          <w:sz w:val="24"/>
          <w:szCs w:val="24"/>
        </w:rPr>
      </w:pPr>
      <w:r w:rsidRPr="005F5CD1">
        <w:rPr>
          <w:b/>
          <w:i/>
          <w:sz w:val="24"/>
          <w:szCs w:val="24"/>
        </w:rPr>
        <w:t>(S</w:t>
      </w:r>
      <w:r w:rsidR="00663DDF">
        <w:rPr>
          <w:b/>
          <w:i/>
          <w:sz w:val="24"/>
          <w:szCs w:val="24"/>
        </w:rPr>
        <w:t>ee Regulation-</w:t>
      </w:r>
      <w:r w:rsidRPr="005F5CD1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 xml:space="preserve"> of </w:t>
      </w:r>
      <w:r w:rsidRPr="009B3CE2">
        <w:rPr>
          <w:rFonts w:cstheme="minorHAnsi"/>
          <w:b/>
          <w:sz w:val="24"/>
          <w:szCs w:val="24"/>
        </w:rPr>
        <w:t>Guidelines on Access to Biological Resources and associated knowledge and Benefit Sharing Regulations, 2014</w:t>
      </w:r>
      <w:r w:rsidRPr="005F5CD1">
        <w:rPr>
          <w:b/>
          <w:i/>
          <w:sz w:val="24"/>
          <w:szCs w:val="24"/>
        </w:rPr>
        <w:t>)</w:t>
      </w:r>
    </w:p>
    <w:p w:rsidR="009472C8" w:rsidRDefault="009472C8" w:rsidP="005F5CD1">
      <w:pPr>
        <w:spacing w:after="0"/>
        <w:jc w:val="center"/>
        <w:rPr>
          <w:b/>
          <w:sz w:val="24"/>
          <w:szCs w:val="24"/>
        </w:rPr>
      </w:pPr>
    </w:p>
    <w:p w:rsidR="005F5CD1" w:rsidRDefault="005F5CD1" w:rsidP="005F5CD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Informat</w:t>
      </w:r>
      <w:r w:rsidR="00663DDF">
        <w:rPr>
          <w:b/>
          <w:sz w:val="24"/>
          <w:szCs w:val="24"/>
        </w:rPr>
        <w:t>ion to be furnished for use of Biological R</w:t>
      </w:r>
      <w:r>
        <w:rPr>
          <w:b/>
          <w:sz w:val="24"/>
          <w:szCs w:val="24"/>
        </w:rPr>
        <w:t>esources</w:t>
      </w:r>
      <w:r w:rsidR="00663DDF">
        <w:rPr>
          <w:b/>
          <w:sz w:val="24"/>
          <w:szCs w:val="24"/>
        </w:rPr>
        <w:t xml:space="preserve"> (BR)</w:t>
      </w:r>
      <w:r>
        <w:rPr>
          <w:b/>
          <w:sz w:val="24"/>
          <w:szCs w:val="24"/>
        </w:rPr>
        <w:t xml:space="preserve"> by the applicant</w:t>
      </w:r>
    </w:p>
    <w:p w:rsidR="005F5CD1" w:rsidRDefault="005F5CD1" w:rsidP="005F5CD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(Self Disclosure)</w:t>
      </w:r>
    </w:p>
    <w:p w:rsidR="009472C8" w:rsidRPr="005F5CD1" w:rsidRDefault="009472C8" w:rsidP="009472C8">
      <w:pPr>
        <w:spacing w:after="0"/>
        <w:rPr>
          <w:b/>
          <w:i/>
          <w:sz w:val="24"/>
          <w:szCs w:val="24"/>
        </w:rPr>
      </w:pPr>
    </w:p>
    <w:tbl>
      <w:tblPr>
        <w:tblStyle w:val="TableGrid"/>
        <w:tblW w:w="13896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386"/>
        <w:gridCol w:w="1276"/>
        <w:gridCol w:w="1134"/>
        <w:gridCol w:w="1842"/>
        <w:gridCol w:w="2127"/>
        <w:gridCol w:w="1559"/>
        <w:gridCol w:w="1451"/>
        <w:gridCol w:w="2553"/>
      </w:tblGrid>
      <w:tr w:rsidR="009472C8" w:rsidRPr="00663DDF" w:rsidTr="009472C8">
        <w:trPr>
          <w:trHeight w:val="1507"/>
          <w:jc w:val="center"/>
        </w:trPr>
        <w:tc>
          <w:tcPr>
            <w:tcW w:w="568" w:type="dxa"/>
          </w:tcPr>
          <w:p w:rsidR="009472C8" w:rsidRPr="00663DDF" w:rsidRDefault="009472C8" w:rsidP="00BD7202">
            <w:pPr>
              <w:jc w:val="center"/>
            </w:pPr>
            <w:r w:rsidRPr="00663DDF">
              <w:t>Sl No</w:t>
            </w:r>
          </w:p>
        </w:tc>
        <w:tc>
          <w:tcPr>
            <w:tcW w:w="1386" w:type="dxa"/>
          </w:tcPr>
          <w:p w:rsidR="009472C8" w:rsidRPr="00663DDF" w:rsidRDefault="009472C8" w:rsidP="00BD7202">
            <w:pPr>
              <w:jc w:val="center"/>
            </w:pPr>
            <w:r w:rsidRPr="00663DDF">
              <w:t>Scientific Name of the BR</w:t>
            </w:r>
          </w:p>
        </w:tc>
        <w:tc>
          <w:tcPr>
            <w:tcW w:w="1276" w:type="dxa"/>
          </w:tcPr>
          <w:p w:rsidR="009472C8" w:rsidRPr="00663DDF" w:rsidRDefault="009472C8" w:rsidP="003C1305">
            <w:r w:rsidRPr="00663DDF">
              <w:t>Common Name of the BR</w:t>
            </w:r>
          </w:p>
        </w:tc>
        <w:tc>
          <w:tcPr>
            <w:tcW w:w="1134" w:type="dxa"/>
          </w:tcPr>
          <w:p w:rsidR="009472C8" w:rsidRDefault="009472C8" w:rsidP="00BD7202">
            <w:pPr>
              <w:jc w:val="center"/>
            </w:pPr>
            <w:r>
              <w:t>Category of BR</w:t>
            </w:r>
          </w:p>
          <w:p w:rsidR="009472C8" w:rsidRPr="00663DDF" w:rsidRDefault="009472C8" w:rsidP="00BD7202">
            <w:pPr>
              <w:jc w:val="center"/>
            </w:pPr>
            <w:r>
              <w:t>(Plant/Animal)</w:t>
            </w:r>
          </w:p>
        </w:tc>
        <w:tc>
          <w:tcPr>
            <w:tcW w:w="1842" w:type="dxa"/>
          </w:tcPr>
          <w:p w:rsidR="009472C8" w:rsidRPr="00663DDF" w:rsidRDefault="009472C8" w:rsidP="00723006">
            <w:pPr>
              <w:jc w:val="center"/>
            </w:pPr>
            <w:r w:rsidRPr="00663DDF">
              <w:t>Parts used</w:t>
            </w:r>
            <w:r>
              <w:t xml:space="preserve"> (Root/Stem/leaf/flower</w:t>
            </w:r>
            <w:r w:rsidR="00186BD5">
              <w:t xml:space="preserve"> </w:t>
            </w:r>
            <w:bookmarkStart w:id="0" w:name="_GoBack"/>
            <w:bookmarkEnd w:id="0"/>
            <w:r>
              <w:t>or any other parts)</w:t>
            </w:r>
          </w:p>
        </w:tc>
        <w:tc>
          <w:tcPr>
            <w:tcW w:w="2127" w:type="dxa"/>
          </w:tcPr>
          <w:p w:rsidR="009472C8" w:rsidRPr="009472C8" w:rsidRDefault="009472C8" w:rsidP="00BD7202">
            <w:pPr>
              <w:jc w:val="center"/>
            </w:pPr>
            <w:r w:rsidRPr="009472C8">
              <w:t>Location/Source from where procured</w:t>
            </w:r>
          </w:p>
          <w:p w:rsidR="009472C8" w:rsidRPr="00663DDF" w:rsidRDefault="009472C8" w:rsidP="00BD7202">
            <w:pPr>
              <w:jc w:val="center"/>
            </w:pPr>
          </w:p>
        </w:tc>
        <w:tc>
          <w:tcPr>
            <w:tcW w:w="1559" w:type="dxa"/>
          </w:tcPr>
          <w:p w:rsidR="009472C8" w:rsidRPr="00663DDF" w:rsidRDefault="009472C8" w:rsidP="009472C8">
            <w:pPr>
              <w:jc w:val="center"/>
            </w:pPr>
            <w:r w:rsidRPr="00663DDF">
              <w:t xml:space="preserve">Quantity </w:t>
            </w:r>
            <w:r>
              <w:t>in Kgs</w:t>
            </w:r>
          </w:p>
          <w:p w:rsidR="009472C8" w:rsidRPr="00663DDF" w:rsidRDefault="009472C8" w:rsidP="006D5097">
            <w:pPr>
              <w:jc w:val="center"/>
            </w:pPr>
          </w:p>
        </w:tc>
        <w:tc>
          <w:tcPr>
            <w:tcW w:w="1451" w:type="dxa"/>
          </w:tcPr>
          <w:p w:rsidR="009472C8" w:rsidRDefault="009472C8" w:rsidP="009472C8">
            <w:pPr>
              <w:jc w:val="center"/>
            </w:pPr>
            <w:r>
              <w:t xml:space="preserve">Rate per </w:t>
            </w:r>
            <w:r w:rsidRPr="00663DDF">
              <w:t>Kg</w:t>
            </w:r>
          </w:p>
          <w:p w:rsidR="009472C8" w:rsidRPr="00663DDF" w:rsidRDefault="009472C8" w:rsidP="009472C8">
            <w:pPr>
              <w:jc w:val="center"/>
            </w:pPr>
            <w:r>
              <w:t>(in INR)</w:t>
            </w:r>
          </w:p>
        </w:tc>
        <w:tc>
          <w:tcPr>
            <w:tcW w:w="2553" w:type="dxa"/>
          </w:tcPr>
          <w:p w:rsidR="009472C8" w:rsidRDefault="009472C8" w:rsidP="00BD7202">
            <w:pPr>
              <w:jc w:val="center"/>
            </w:pPr>
            <w:r>
              <w:t>Prospective Buyers/Users</w:t>
            </w:r>
          </w:p>
          <w:p w:rsidR="009472C8" w:rsidRPr="00663DDF" w:rsidRDefault="009472C8" w:rsidP="00BD7202">
            <w:pPr>
              <w:jc w:val="center"/>
            </w:pPr>
            <w:r>
              <w:t>(If known)</w:t>
            </w:r>
          </w:p>
        </w:tc>
      </w:tr>
      <w:tr w:rsidR="009472C8" w:rsidRPr="00663DDF" w:rsidTr="009472C8">
        <w:trPr>
          <w:jc w:val="center"/>
        </w:trPr>
        <w:tc>
          <w:tcPr>
            <w:tcW w:w="568" w:type="dxa"/>
          </w:tcPr>
          <w:p w:rsidR="009472C8" w:rsidRPr="00663DDF" w:rsidRDefault="009472C8" w:rsidP="00BD7202">
            <w:pPr>
              <w:jc w:val="center"/>
            </w:pPr>
            <w:r>
              <w:t>1</w:t>
            </w:r>
          </w:p>
        </w:tc>
        <w:tc>
          <w:tcPr>
            <w:tcW w:w="1386" w:type="dxa"/>
          </w:tcPr>
          <w:p w:rsidR="009472C8" w:rsidRPr="00663DDF" w:rsidRDefault="009472C8" w:rsidP="00BD7202">
            <w:pPr>
              <w:jc w:val="center"/>
            </w:pPr>
          </w:p>
        </w:tc>
        <w:tc>
          <w:tcPr>
            <w:tcW w:w="1276" w:type="dxa"/>
          </w:tcPr>
          <w:p w:rsidR="009472C8" w:rsidRPr="00663DDF" w:rsidRDefault="009472C8" w:rsidP="00BD7202">
            <w:pPr>
              <w:jc w:val="center"/>
            </w:pPr>
          </w:p>
        </w:tc>
        <w:tc>
          <w:tcPr>
            <w:tcW w:w="1134" w:type="dxa"/>
          </w:tcPr>
          <w:p w:rsidR="009472C8" w:rsidRPr="00663DDF" w:rsidRDefault="009472C8" w:rsidP="00BD7202">
            <w:pPr>
              <w:jc w:val="center"/>
            </w:pPr>
          </w:p>
        </w:tc>
        <w:tc>
          <w:tcPr>
            <w:tcW w:w="1842" w:type="dxa"/>
          </w:tcPr>
          <w:p w:rsidR="009472C8" w:rsidRPr="00663DDF" w:rsidRDefault="009472C8" w:rsidP="00BD7202">
            <w:pPr>
              <w:jc w:val="center"/>
            </w:pPr>
          </w:p>
        </w:tc>
        <w:tc>
          <w:tcPr>
            <w:tcW w:w="2127" w:type="dxa"/>
          </w:tcPr>
          <w:p w:rsidR="009472C8" w:rsidRPr="00663DDF" w:rsidRDefault="009472C8" w:rsidP="00BD7202">
            <w:pPr>
              <w:jc w:val="center"/>
            </w:pPr>
          </w:p>
        </w:tc>
        <w:tc>
          <w:tcPr>
            <w:tcW w:w="1559" w:type="dxa"/>
          </w:tcPr>
          <w:p w:rsidR="009472C8" w:rsidRPr="00663DDF" w:rsidRDefault="009472C8" w:rsidP="006D5097">
            <w:pPr>
              <w:jc w:val="center"/>
            </w:pPr>
          </w:p>
        </w:tc>
        <w:tc>
          <w:tcPr>
            <w:tcW w:w="1451" w:type="dxa"/>
          </w:tcPr>
          <w:p w:rsidR="009472C8" w:rsidRPr="00663DDF" w:rsidRDefault="009472C8" w:rsidP="006D5097">
            <w:pPr>
              <w:jc w:val="center"/>
            </w:pPr>
          </w:p>
        </w:tc>
        <w:tc>
          <w:tcPr>
            <w:tcW w:w="2553" w:type="dxa"/>
          </w:tcPr>
          <w:p w:rsidR="009472C8" w:rsidRPr="00663DDF" w:rsidRDefault="009472C8" w:rsidP="00BD7202">
            <w:pPr>
              <w:jc w:val="center"/>
            </w:pPr>
          </w:p>
        </w:tc>
      </w:tr>
      <w:tr w:rsidR="009472C8" w:rsidRPr="00663DDF" w:rsidTr="009472C8">
        <w:trPr>
          <w:jc w:val="center"/>
        </w:trPr>
        <w:tc>
          <w:tcPr>
            <w:tcW w:w="568" w:type="dxa"/>
          </w:tcPr>
          <w:p w:rsidR="009472C8" w:rsidRPr="00663DDF" w:rsidRDefault="009472C8" w:rsidP="00BD7202">
            <w:pPr>
              <w:jc w:val="center"/>
            </w:pPr>
            <w:r>
              <w:t>2</w:t>
            </w:r>
          </w:p>
        </w:tc>
        <w:tc>
          <w:tcPr>
            <w:tcW w:w="1386" w:type="dxa"/>
          </w:tcPr>
          <w:p w:rsidR="009472C8" w:rsidRPr="00663DDF" w:rsidRDefault="009472C8" w:rsidP="00BD7202">
            <w:pPr>
              <w:jc w:val="center"/>
            </w:pPr>
          </w:p>
        </w:tc>
        <w:tc>
          <w:tcPr>
            <w:tcW w:w="1276" w:type="dxa"/>
          </w:tcPr>
          <w:p w:rsidR="009472C8" w:rsidRPr="00663DDF" w:rsidRDefault="009472C8" w:rsidP="00BD7202">
            <w:pPr>
              <w:jc w:val="center"/>
            </w:pPr>
          </w:p>
        </w:tc>
        <w:tc>
          <w:tcPr>
            <w:tcW w:w="1134" w:type="dxa"/>
          </w:tcPr>
          <w:p w:rsidR="009472C8" w:rsidRPr="00663DDF" w:rsidRDefault="009472C8" w:rsidP="00BD7202">
            <w:pPr>
              <w:jc w:val="center"/>
            </w:pPr>
          </w:p>
        </w:tc>
        <w:tc>
          <w:tcPr>
            <w:tcW w:w="1842" w:type="dxa"/>
          </w:tcPr>
          <w:p w:rsidR="009472C8" w:rsidRPr="00663DDF" w:rsidRDefault="009472C8" w:rsidP="00BD7202">
            <w:pPr>
              <w:jc w:val="center"/>
            </w:pPr>
          </w:p>
        </w:tc>
        <w:tc>
          <w:tcPr>
            <w:tcW w:w="2127" w:type="dxa"/>
          </w:tcPr>
          <w:p w:rsidR="009472C8" w:rsidRPr="00663DDF" w:rsidRDefault="009472C8" w:rsidP="00BD7202">
            <w:pPr>
              <w:jc w:val="center"/>
            </w:pPr>
          </w:p>
        </w:tc>
        <w:tc>
          <w:tcPr>
            <w:tcW w:w="1559" w:type="dxa"/>
          </w:tcPr>
          <w:p w:rsidR="009472C8" w:rsidRPr="00663DDF" w:rsidRDefault="009472C8" w:rsidP="006D5097">
            <w:pPr>
              <w:jc w:val="center"/>
            </w:pPr>
          </w:p>
        </w:tc>
        <w:tc>
          <w:tcPr>
            <w:tcW w:w="1451" w:type="dxa"/>
          </w:tcPr>
          <w:p w:rsidR="009472C8" w:rsidRPr="00663DDF" w:rsidRDefault="009472C8" w:rsidP="006D5097">
            <w:pPr>
              <w:jc w:val="center"/>
            </w:pPr>
          </w:p>
        </w:tc>
        <w:tc>
          <w:tcPr>
            <w:tcW w:w="2553" w:type="dxa"/>
          </w:tcPr>
          <w:p w:rsidR="009472C8" w:rsidRPr="00663DDF" w:rsidRDefault="009472C8" w:rsidP="00BD7202">
            <w:pPr>
              <w:jc w:val="center"/>
            </w:pPr>
          </w:p>
        </w:tc>
      </w:tr>
      <w:tr w:rsidR="009472C8" w:rsidRPr="00663DDF" w:rsidTr="009472C8">
        <w:trPr>
          <w:jc w:val="center"/>
        </w:trPr>
        <w:tc>
          <w:tcPr>
            <w:tcW w:w="568" w:type="dxa"/>
          </w:tcPr>
          <w:p w:rsidR="009472C8" w:rsidRPr="00663DDF" w:rsidRDefault="009472C8" w:rsidP="00BD7202">
            <w:pPr>
              <w:jc w:val="center"/>
            </w:pPr>
            <w:r>
              <w:t>3</w:t>
            </w:r>
          </w:p>
        </w:tc>
        <w:tc>
          <w:tcPr>
            <w:tcW w:w="1386" w:type="dxa"/>
          </w:tcPr>
          <w:p w:rsidR="009472C8" w:rsidRPr="00663DDF" w:rsidRDefault="009472C8" w:rsidP="00BD7202">
            <w:pPr>
              <w:jc w:val="center"/>
            </w:pPr>
          </w:p>
        </w:tc>
        <w:tc>
          <w:tcPr>
            <w:tcW w:w="1276" w:type="dxa"/>
          </w:tcPr>
          <w:p w:rsidR="009472C8" w:rsidRPr="00663DDF" w:rsidRDefault="009472C8" w:rsidP="00BD7202">
            <w:pPr>
              <w:jc w:val="center"/>
            </w:pPr>
          </w:p>
        </w:tc>
        <w:tc>
          <w:tcPr>
            <w:tcW w:w="1134" w:type="dxa"/>
          </w:tcPr>
          <w:p w:rsidR="009472C8" w:rsidRPr="00663DDF" w:rsidRDefault="009472C8" w:rsidP="00BD7202">
            <w:pPr>
              <w:jc w:val="center"/>
            </w:pPr>
          </w:p>
        </w:tc>
        <w:tc>
          <w:tcPr>
            <w:tcW w:w="1842" w:type="dxa"/>
          </w:tcPr>
          <w:p w:rsidR="009472C8" w:rsidRPr="00663DDF" w:rsidRDefault="009472C8" w:rsidP="00BD7202">
            <w:pPr>
              <w:jc w:val="center"/>
            </w:pPr>
          </w:p>
        </w:tc>
        <w:tc>
          <w:tcPr>
            <w:tcW w:w="2127" w:type="dxa"/>
          </w:tcPr>
          <w:p w:rsidR="009472C8" w:rsidRPr="00663DDF" w:rsidRDefault="009472C8" w:rsidP="00BD7202">
            <w:pPr>
              <w:jc w:val="center"/>
            </w:pPr>
          </w:p>
        </w:tc>
        <w:tc>
          <w:tcPr>
            <w:tcW w:w="1559" w:type="dxa"/>
          </w:tcPr>
          <w:p w:rsidR="009472C8" w:rsidRPr="00663DDF" w:rsidRDefault="009472C8" w:rsidP="006D5097">
            <w:pPr>
              <w:jc w:val="center"/>
            </w:pPr>
          </w:p>
        </w:tc>
        <w:tc>
          <w:tcPr>
            <w:tcW w:w="1451" w:type="dxa"/>
          </w:tcPr>
          <w:p w:rsidR="009472C8" w:rsidRPr="00663DDF" w:rsidRDefault="009472C8" w:rsidP="006D5097">
            <w:pPr>
              <w:jc w:val="center"/>
            </w:pPr>
          </w:p>
        </w:tc>
        <w:tc>
          <w:tcPr>
            <w:tcW w:w="2553" w:type="dxa"/>
          </w:tcPr>
          <w:p w:rsidR="009472C8" w:rsidRPr="00663DDF" w:rsidRDefault="009472C8" w:rsidP="00BD7202">
            <w:pPr>
              <w:jc w:val="center"/>
            </w:pPr>
          </w:p>
        </w:tc>
      </w:tr>
      <w:tr w:rsidR="009472C8" w:rsidRPr="00663DDF" w:rsidTr="009472C8">
        <w:trPr>
          <w:jc w:val="center"/>
        </w:trPr>
        <w:tc>
          <w:tcPr>
            <w:tcW w:w="568" w:type="dxa"/>
          </w:tcPr>
          <w:p w:rsidR="009472C8" w:rsidRPr="00663DDF" w:rsidRDefault="009472C8" w:rsidP="00BD7202">
            <w:pPr>
              <w:jc w:val="center"/>
            </w:pPr>
            <w:r>
              <w:t>4</w:t>
            </w:r>
          </w:p>
        </w:tc>
        <w:tc>
          <w:tcPr>
            <w:tcW w:w="1386" w:type="dxa"/>
          </w:tcPr>
          <w:p w:rsidR="009472C8" w:rsidRPr="00663DDF" w:rsidRDefault="009472C8" w:rsidP="00BD7202">
            <w:pPr>
              <w:jc w:val="center"/>
            </w:pPr>
          </w:p>
        </w:tc>
        <w:tc>
          <w:tcPr>
            <w:tcW w:w="1276" w:type="dxa"/>
          </w:tcPr>
          <w:p w:rsidR="009472C8" w:rsidRPr="00663DDF" w:rsidRDefault="009472C8" w:rsidP="00BD7202">
            <w:pPr>
              <w:jc w:val="center"/>
            </w:pPr>
          </w:p>
        </w:tc>
        <w:tc>
          <w:tcPr>
            <w:tcW w:w="1134" w:type="dxa"/>
          </w:tcPr>
          <w:p w:rsidR="009472C8" w:rsidRPr="00663DDF" w:rsidRDefault="009472C8" w:rsidP="00BD7202">
            <w:pPr>
              <w:jc w:val="center"/>
            </w:pPr>
          </w:p>
        </w:tc>
        <w:tc>
          <w:tcPr>
            <w:tcW w:w="1842" w:type="dxa"/>
          </w:tcPr>
          <w:p w:rsidR="009472C8" w:rsidRPr="00663DDF" w:rsidRDefault="009472C8" w:rsidP="00BD7202">
            <w:pPr>
              <w:jc w:val="center"/>
            </w:pPr>
          </w:p>
        </w:tc>
        <w:tc>
          <w:tcPr>
            <w:tcW w:w="2127" w:type="dxa"/>
          </w:tcPr>
          <w:p w:rsidR="009472C8" w:rsidRPr="00663DDF" w:rsidRDefault="009472C8" w:rsidP="00BD7202">
            <w:pPr>
              <w:jc w:val="center"/>
            </w:pPr>
          </w:p>
        </w:tc>
        <w:tc>
          <w:tcPr>
            <w:tcW w:w="1559" w:type="dxa"/>
          </w:tcPr>
          <w:p w:rsidR="009472C8" w:rsidRPr="00663DDF" w:rsidRDefault="009472C8" w:rsidP="006D5097">
            <w:pPr>
              <w:jc w:val="center"/>
            </w:pPr>
          </w:p>
        </w:tc>
        <w:tc>
          <w:tcPr>
            <w:tcW w:w="1451" w:type="dxa"/>
          </w:tcPr>
          <w:p w:rsidR="009472C8" w:rsidRPr="00663DDF" w:rsidRDefault="009472C8" w:rsidP="006D5097">
            <w:pPr>
              <w:jc w:val="center"/>
            </w:pPr>
          </w:p>
        </w:tc>
        <w:tc>
          <w:tcPr>
            <w:tcW w:w="2553" w:type="dxa"/>
          </w:tcPr>
          <w:p w:rsidR="009472C8" w:rsidRPr="00663DDF" w:rsidRDefault="009472C8" w:rsidP="00BD7202">
            <w:pPr>
              <w:jc w:val="center"/>
            </w:pPr>
          </w:p>
        </w:tc>
      </w:tr>
      <w:tr w:rsidR="009472C8" w:rsidRPr="00663DDF" w:rsidTr="009472C8">
        <w:trPr>
          <w:jc w:val="center"/>
        </w:trPr>
        <w:tc>
          <w:tcPr>
            <w:tcW w:w="568" w:type="dxa"/>
          </w:tcPr>
          <w:p w:rsidR="009472C8" w:rsidRPr="00663DDF" w:rsidRDefault="009472C8" w:rsidP="00BD7202">
            <w:pPr>
              <w:jc w:val="center"/>
            </w:pPr>
            <w:r>
              <w:t>5</w:t>
            </w:r>
          </w:p>
        </w:tc>
        <w:tc>
          <w:tcPr>
            <w:tcW w:w="1386" w:type="dxa"/>
          </w:tcPr>
          <w:p w:rsidR="009472C8" w:rsidRPr="00663DDF" w:rsidRDefault="009472C8" w:rsidP="00BD7202">
            <w:pPr>
              <w:jc w:val="center"/>
            </w:pPr>
          </w:p>
        </w:tc>
        <w:tc>
          <w:tcPr>
            <w:tcW w:w="1276" w:type="dxa"/>
          </w:tcPr>
          <w:p w:rsidR="009472C8" w:rsidRPr="00663DDF" w:rsidRDefault="009472C8" w:rsidP="00BD7202">
            <w:pPr>
              <w:jc w:val="center"/>
            </w:pPr>
          </w:p>
        </w:tc>
        <w:tc>
          <w:tcPr>
            <w:tcW w:w="1134" w:type="dxa"/>
          </w:tcPr>
          <w:p w:rsidR="009472C8" w:rsidRPr="00663DDF" w:rsidRDefault="009472C8" w:rsidP="00BD7202">
            <w:pPr>
              <w:jc w:val="center"/>
            </w:pPr>
          </w:p>
        </w:tc>
        <w:tc>
          <w:tcPr>
            <w:tcW w:w="1842" w:type="dxa"/>
          </w:tcPr>
          <w:p w:rsidR="009472C8" w:rsidRPr="00663DDF" w:rsidRDefault="009472C8" w:rsidP="00BD7202">
            <w:pPr>
              <w:jc w:val="center"/>
            </w:pPr>
          </w:p>
        </w:tc>
        <w:tc>
          <w:tcPr>
            <w:tcW w:w="2127" w:type="dxa"/>
          </w:tcPr>
          <w:p w:rsidR="009472C8" w:rsidRPr="00663DDF" w:rsidRDefault="009472C8" w:rsidP="00BD7202">
            <w:pPr>
              <w:jc w:val="center"/>
            </w:pPr>
          </w:p>
        </w:tc>
        <w:tc>
          <w:tcPr>
            <w:tcW w:w="1559" w:type="dxa"/>
          </w:tcPr>
          <w:p w:rsidR="009472C8" w:rsidRPr="00663DDF" w:rsidRDefault="009472C8" w:rsidP="006D5097">
            <w:pPr>
              <w:jc w:val="center"/>
            </w:pPr>
          </w:p>
        </w:tc>
        <w:tc>
          <w:tcPr>
            <w:tcW w:w="1451" w:type="dxa"/>
          </w:tcPr>
          <w:p w:rsidR="009472C8" w:rsidRPr="00663DDF" w:rsidRDefault="009472C8" w:rsidP="006D5097">
            <w:pPr>
              <w:jc w:val="center"/>
            </w:pPr>
          </w:p>
        </w:tc>
        <w:tc>
          <w:tcPr>
            <w:tcW w:w="2553" w:type="dxa"/>
          </w:tcPr>
          <w:p w:rsidR="009472C8" w:rsidRPr="00663DDF" w:rsidRDefault="009472C8" w:rsidP="00BD7202">
            <w:pPr>
              <w:jc w:val="center"/>
            </w:pPr>
          </w:p>
        </w:tc>
      </w:tr>
    </w:tbl>
    <w:p w:rsidR="00A01084" w:rsidRDefault="00A01084" w:rsidP="009472C8">
      <w:pPr>
        <w:spacing w:after="0"/>
        <w:rPr>
          <w:b/>
          <w:sz w:val="24"/>
          <w:szCs w:val="24"/>
        </w:rPr>
      </w:pPr>
    </w:p>
    <w:p w:rsidR="007C33B0" w:rsidRPr="00A01084" w:rsidRDefault="007C33B0" w:rsidP="007C33B0">
      <w:pPr>
        <w:spacing w:after="0"/>
        <w:jc w:val="center"/>
        <w:rPr>
          <w:b/>
          <w:sz w:val="24"/>
          <w:szCs w:val="24"/>
          <w:u w:val="single"/>
        </w:rPr>
      </w:pPr>
      <w:r w:rsidRPr="00A01084">
        <w:rPr>
          <w:b/>
          <w:sz w:val="24"/>
          <w:szCs w:val="24"/>
          <w:u w:val="single"/>
        </w:rPr>
        <w:t>Undertaking</w:t>
      </w:r>
    </w:p>
    <w:p w:rsidR="007C33B0" w:rsidRDefault="007C33B0" w:rsidP="007C33B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I/We have read and understood the terms and conditions of the ABS guidelines and I undertake to abide by relevant legal provisions applicable to biological resource.</w:t>
      </w:r>
    </w:p>
    <w:p w:rsidR="007C33B0" w:rsidRDefault="007C33B0" w:rsidP="007C33B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I/We undertake to obtain the approval of the NBA/SBB before making any change in the </w:t>
      </w:r>
      <w:r w:rsidR="00186BD5">
        <w:rPr>
          <w:sz w:val="24"/>
          <w:szCs w:val="24"/>
        </w:rPr>
        <w:t>stated</w:t>
      </w:r>
      <w:r>
        <w:rPr>
          <w:sz w:val="24"/>
          <w:szCs w:val="24"/>
        </w:rPr>
        <w:t xml:space="preserve"> purpose.</w:t>
      </w:r>
    </w:p>
    <w:p w:rsidR="007C33B0" w:rsidRDefault="007C33B0" w:rsidP="007C33B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I/We undertake to furnish/share the relevant records with the NBA/SBB, as and when required.</w:t>
      </w:r>
    </w:p>
    <w:p w:rsidR="007C33B0" w:rsidRDefault="007C33B0" w:rsidP="007C33B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I/We further declare that the information provided in the form is true and correct and I shall be liable for any incorrect/wrong information and wilful supression of the facts.</w:t>
      </w:r>
    </w:p>
    <w:p w:rsidR="007C33B0" w:rsidRPr="009472C8" w:rsidRDefault="007C33B0" w:rsidP="009472C8">
      <w:pPr>
        <w:spacing w:after="0"/>
        <w:rPr>
          <w:sz w:val="24"/>
          <w:szCs w:val="24"/>
        </w:rPr>
      </w:pPr>
    </w:p>
    <w:p w:rsidR="007C33B0" w:rsidRDefault="00A01084" w:rsidP="007C33B0">
      <w:pPr>
        <w:pStyle w:val="ListParagraph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="007C33B0">
        <w:rPr>
          <w:sz w:val="24"/>
          <w:szCs w:val="24"/>
        </w:rPr>
        <w:t>Signature</w:t>
      </w:r>
      <w:r>
        <w:rPr>
          <w:sz w:val="24"/>
          <w:szCs w:val="24"/>
        </w:rPr>
        <w:t xml:space="preserve">) </w:t>
      </w:r>
    </w:p>
    <w:p w:rsidR="007C33B0" w:rsidRDefault="007C33B0" w:rsidP="007C33B0">
      <w:pPr>
        <w:pStyle w:val="ListParagraph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Name of the trader/company/manufacturer/Authorized Representative</w:t>
      </w:r>
    </w:p>
    <w:p w:rsidR="007C33B0" w:rsidRDefault="007C33B0" w:rsidP="007C33B0">
      <w:pPr>
        <w:pStyle w:val="ListParagraph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Complete address with phone number and email address</w:t>
      </w:r>
    </w:p>
    <w:p w:rsidR="007C33B0" w:rsidRDefault="007C33B0" w:rsidP="009472C8">
      <w:pPr>
        <w:pStyle w:val="ListParagraph"/>
        <w:spacing w:after="0"/>
        <w:rPr>
          <w:sz w:val="24"/>
          <w:szCs w:val="24"/>
        </w:rPr>
      </w:pPr>
      <w:r w:rsidRPr="00DF7868">
        <w:rPr>
          <w:sz w:val="24"/>
          <w:szCs w:val="24"/>
        </w:rPr>
        <w:t>Place:</w:t>
      </w:r>
    </w:p>
    <w:p w:rsidR="00BD7202" w:rsidRPr="00BD7202" w:rsidRDefault="009472C8" w:rsidP="009472C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Date</w:t>
      </w:r>
    </w:p>
    <w:sectPr w:rsidR="00BD7202" w:rsidRPr="00BD7202" w:rsidSect="009472C8">
      <w:footerReference w:type="default" r:id="rId8"/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FDE" w:rsidRDefault="00914FDE" w:rsidP="00A01084">
      <w:pPr>
        <w:spacing w:after="0" w:line="240" w:lineRule="auto"/>
      </w:pPr>
      <w:r>
        <w:separator/>
      </w:r>
    </w:p>
  </w:endnote>
  <w:endnote w:type="continuationSeparator" w:id="0">
    <w:p w:rsidR="00914FDE" w:rsidRDefault="00914FDE" w:rsidP="00A0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84" w:rsidRDefault="00A01084">
    <w:pPr>
      <w:pStyle w:val="Footer"/>
      <w:jc w:val="right"/>
    </w:pPr>
  </w:p>
  <w:p w:rsidR="00A01084" w:rsidRDefault="00A010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FDE" w:rsidRDefault="00914FDE" w:rsidP="00A01084">
      <w:pPr>
        <w:spacing w:after="0" w:line="240" w:lineRule="auto"/>
      </w:pPr>
      <w:r>
        <w:separator/>
      </w:r>
    </w:p>
  </w:footnote>
  <w:footnote w:type="continuationSeparator" w:id="0">
    <w:p w:rsidR="00914FDE" w:rsidRDefault="00914FDE" w:rsidP="00A01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02DF2"/>
    <w:multiLevelType w:val="hybridMultilevel"/>
    <w:tmpl w:val="513A8D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02"/>
    <w:rsid w:val="000826B6"/>
    <w:rsid w:val="000D2920"/>
    <w:rsid w:val="00186724"/>
    <w:rsid w:val="00186BD5"/>
    <w:rsid w:val="001D1C56"/>
    <w:rsid w:val="001E592F"/>
    <w:rsid w:val="003C1305"/>
    <w:rsid w:val="003E7AC4"/>
    <w:rsid w:val="00466024"/>
    <w:rsid w:val="00466BAB"/>
    <w:rsid w:val="005B1AFD"/>
    <w:rsid w:val="005B74A3"/>
    <w:rsid w:val="005F5CD1"/>
    <w:rsid w:val="00646C2E"/>
    <w:rsid w:val="00660ABA"/>
    <w:rsid w:val="00663DDF"/>
    <w:rsid w:val="006C5288"/>
    <w:rsid w:val="006C5E0F"/>
    <w:rsid w:val="00723006"/>
    <w:rsid w:val="007C33B0"/>
    <w:rsid w:val="00824EB9"/>
    <w:rsid w:val="008B603A"/>
    <w:rsid w:val="00914FDE"/>
    <w:rsid w:val="009472C8"/>
    <w:rsid w:val="009554CC"/>
    <w:rsid w:val="00A01084"/>
    <w:rsid w:val="00A9699C"/>
    <w:rsid w:val="00B045F5"/>
    <w:rsid w:val="00B7103A"/>
    <w:rsid w:val="00BD7202"/>
    <w:rsid w:val="00C67F92"/>
    <w:rsid w:val="00DE04AC"/>
    <w:rsid w:val="00EB24AE"/>
    <w:rsid w:val="00F17FD3"/>
    <w:rsid w:val="00FD6C01"/>
    <w:rsid w:val="00FE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2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33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01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1084"/>
  </w:style>
  <w:style w:type="paragraph" w:styleId="Footer">
    <w:name w:val="footer"/>
    <w:basedOn w:val="Normal"/>
    <w:link w:val="FooterChar"/>
    <w:uiPriority w:val="99"/>
    <w:unhideWhenUsed/>
    <w:rsid w:val="00A01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0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2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33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01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1084"/>
  </w:style>
  <w:style w:type="paragraph" w:styleId="Footer">
    <w:name w:val="footer"/>
    <w:basedOn w:val="Normal"/>
    <w:link w:val="FooterChar"/>
    <w:uiPriority w:val="99"/>
    <w:unhideWhenUsed/>
    <w:rsid w:val="00A01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2020-11-05T09:58:00Z</dcterms:created>
  <dcterms:modified xsi:type="dcterms:W3CDTF">2020-11-05T10:38:00Z</dcterms:modified>
</cp:coreProperties>
</file>